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81B90" w14:textId="77777777" w:rsidR="0011064B" w:rsidRPr="00477680" w:rsidRDefault="0011064B" w:rsidP="0011064B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THÁI THƯỢNG CẢM ỨNG THIÊN</w:t>
      </w:r>
    </w:p>
    <w:p w14:paraId="792628D8" w14:textId="31F8FDB1" w:rsidR="0011064B" w:rsidRPr="00DE72FC" w:rsidRDefault="0011064B" w:rsidP="0011064B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Tập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97</w:t>
      </w:r>
    </w:p>
    <w:p w14:paraId="47F9D5E3" w14:textId="77777777" w:rsidR="0011064B" w:rsidRPr="004D1974" w:rsidRDefault="0011064B" w:rsidP="0011064B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Chủ giảng: Lão pháp sư Tịnh Không</w:t>
      </w:r>
    </w:p>
    <w:p w14:paraId="568F4333" w14:textId="77777777" w:rsidR="0011064B" w:rsidRPr="004D1974" w:rsidRDefault="0011064B" w:rsidP="0011064B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Địa điểm: Tịnh tông Học hội Singapore</w:t>
      </w:r>
    </w:p>
    <w:p w14:paraId="5111DE48" w14:textId="2038BAA9" w:rsidR="0011064B" w:rsidRDefault="0011064B" w:rsidP="0011064B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Thời gian: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13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/0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9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/1999</w:t>
      </w:r>
    </w:p>
    <w:p w14:paraId="3589596E" w14:textId="77777777" w:rsidR="0011064B" w:rsidRDefault="0011064B" w:rsidP="001106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Việt dịch: Ban biên dịch Pháp Âm Tuyên Lưu</w:t>
      </w:r>
    </w:p>
    <w:p w14:paraId="3C837A6C" w14:textId="77777777" w:rsidR="0011064B" w:rsidRPr="0011064B" w:rsidRDefault="0011064B" w:rsidP="0011064B">
      <w:pPr>
        <w:spacing w:before="120" w:after="0" w:line="288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vi-VN" w:eastAsia="zh-CN"/>
        </w:rPr>
      </w:pPr>
    </w:p>
    <w:p w14:paraId="75CBFCE1" w14:textId="77777777" w:rsidR="000A1D19" w:rsidRDefault="0011064B" w:rsidP="0011064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vị đồng học, chào mọi người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Mời xem đoạn thứ 40 của Cảm Ứng Thiên,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đoạn này chỉ có hai câu:</w:t>
      </w:r>
    </w:p>
    <w:p w14:paraId="04CA6367" w14:textId="77777777" w:rsidR="000A1D19" w:rsidRDefault="0011064B" w:rsidP="0011064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1106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Âm tặc lương thiện, ám vũ quân thân.</w:t>
      </w:r>
    </w:p>
    <w:p w14:paraId="09E1CFFB" w14:textId="2DB145AA" w:rsidR="0011064B" w:rsidRPr="000A1D19" w:rsidRDefault="0011064B" w:rsidP="00CC0E55">
      <w:pPr>
        <w:spacing w:after="0" w:line="288" w:lineRule="auto"/>
        <w:ind w:firstLine="720"/>
        <w:jc w:val="both"/>
        <w:rPr>
          <w:rFonts w:ascii="DFKai-SB" w:eastAsia="DFKai-SB" w:hAnsi="DFKai-SB" w:cs="Times New Roman"/>
          <w:sz w:val="24"/>
          <w:szCs w:val="24"/>
          <w:lang w:eastAsia="zh-CN"/>
        </w:rPr>
      </w:pPr>
      <w:r w:rsidRPr="000A1D19">
        <w:rPr>
          <w:rFonts w:ascii="DFKai-SB" w:eastAsia="DFKai-SB" w:hAnsi="DFKai-SB" w:cs="Batang" w:hint="eastAsia"/>
          <w:color w:val="000000"/>
          <w:sz w:val="28"/>
          <w:szCs w:val="28"/>
          <w:lang w:eastAsia="zh-CN"/>
        </w:rPr>
        <w:t>陰賊良善。暗侮君親</w:t>
      </w:r>
      <w:r w:rsidRPr="000A1D19">
        <w:rPr>
          <w:rFonts w:ascii="DFKai-SB" w:eastAsia="DFKai-SB" w:hAnsi="DFKai-SB" w:cs="Batang"/>
          <w:color w:val="000000"/>
          <w:sz w:val="28"/>
          <w:szCs w:val="28"/>
          <w:lang w:eastAsia="zh-CN"/>
        </w:rPr>
        <w:t>。</w:t>
      </w:r>
    </w:p>
    <w:p w14:paraId="2BC2DFC1" w14:textId="77777777" w:rsidR="000A1D19" w:rsidRDefault="0011064B" w:rsidP="00CC0E55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</w:pPr>
      <w:r w:rsidRPr="001106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Lén hại người lương thiện, ngầm khinh lãnh đạo và cha mẹ.</w:t>
      </w:r>
    </w:p>
    <w:p w14:paraId="459C88B4" w14:textId="77777777" w:rsidR="000A1D19" w:rsidRDefault="0011064B" w:rsidP="0011064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đều là nói đại ác nghiêm trọng.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“Âm tặc” chính là âm mưu hãm hại,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gọi là “mũi tên bắn lén, rất khó đề phòng”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í mật mưu hại người khác,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tổn hại người khác,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khác vẫn không biết bạn tổn hại họ,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thuộc về tội này.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Giữ tâm này là rất tàn nhẫn,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thâm độc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ối phó với người thông thường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là tội lỗi nghiêm trọng rồi,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đối với người thiện,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tội lỗi đó càng lớn hơn.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tội ngũ nghịch,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giết cha, giết mẹ là chắc chắn đọa địa ngục A-tỳ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 mẹ có ân dưỡng dục đối với con cái,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không thể báo đáp cha mẹ, hiếu dưỡng cha mẹ,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còn muốn hãm hại cha mẹ,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đại nghịch bất đạo,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tội ác cực nặng.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Phật cũng nói,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giết A-la-hán,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thân Phật chảy máu,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 hòa hợp tăng,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tội này cũng đều giống như giết cha giết mẹ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thậm chí còn nặng hơn tội giết cha giết mẹ.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đạo lý gì?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hiểu được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</w:t>
      </w:r>
    </w:p>
    <w:p w14:paraId="13870897" w14:textId="77777777" w:rsidR="000A1D19" w:rsidRDefault="0011064B" w:rsidP="0011064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Bồ-tát, A-la-hán, tăng đoàn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người thiện của thế gian,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hành vi tạo tác của họ ở trong xã hội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sự nghiệp từ thiện bậc nhất của thế gian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L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oại sự nghiệp từ thiện này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lớn hơn rất nhiều so với cứu tế bần khổ thông thường,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thù thắng hơn nhiều.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Hành vi tạo tác của họ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giúp đỡ tất cả chúng sanh phá mê khai ngộ,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giáo hóa chúng sanh đoạn ác tu thiện,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hơn nữa làm ra tấm gương tốt đẹp cho xã hội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xã hội có những người này tồn tại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phước báo của tất cả đại chúng,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ngưỡng vọng của tất cả đại chúng,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chỗ nương tựa của tất cả đại chúng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C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nếu như âm mưu hãm hại những người thiện này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quả báo đều ở địa ngục A-tỳ,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tội còn nặng hơn so với giết cha mẹ,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thời gian đọa vào địa ngục cũng phải dài hơn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húng ta phải tường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tận đạo lý này.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Kết tội này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kết tội với những người thiện đó,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là kết tội với hết thảy chúng sanh,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xem mặt ảnh hưởng của người thiện này bao lớn,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thời gian ảnh hưởng bao lâu.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mặt ảnh hưởng của họ càng lớn,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thời gian ảnh hưởng càng lâu,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âm mưu hãm hại họ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tội của bạn càng nặng.</w:t>
      </w:r>
    </w:p>
    <w:p w14:paraId="33E41416" w14:textId="77777777" w:rsidR="000A1D19" w:rsidRDefault="0011064B" w:rsidP="0011064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vì sao có thể khởi lên loại ác niệm tổn hại người thiện này?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nghĩ cái nhân tố thứ nhất chính là sân giận đố kỵ,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lượng quá nhỏ hẹp,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dung nạp sở trường của người,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dung nạp việc tốt của người,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mới tạo tác tội nghiệp như vậy,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lại không biết quả báo quá nặng,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quá khổ,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quá đáng sợ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ý niệm của bạn có thể chuyển đổi trở lại,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những không đố kỵ,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hơn nữa còn hoan hỷ tán thán,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toàn tâm toàn lực hiệp trợ họ,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thành tựu việc tốt của người,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công đức phước báo của bạn cũng lớn như người thiện này vậy.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Hạnh thiện của họ làm sao thành tựu?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nhờ vào đại chúng đồng tâm hiệp lực thành tựu.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Huống hồ ở trong kinh,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đã đem những đạo lý căn bản này nói ra cho chúng ta.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Tạo quả báo thiện ác lớn hay nhỏ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tùy theo tâm niệm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âm lượng lớn thì được phước lớn, tâm lượng nhỏ thì được phước nhỏ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ũng đồng tạo ra một việc thiện,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được phước, quả báo không như nhau.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chư Phật Bồ-tát dù tạo phước cực nhỏ,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quả báo cũng đều là khắp hư không pháp giới.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vậy?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tâm lượng lớn.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thế gian tạo phước có lớn bao nhiêu đi nữa,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quả báo có được lại không lớn,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nguyên nhân gì?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lượng quá nhỏ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âm lượng nhỏ hẹp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chướng ngại phước báo của bạn,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tu phước luôn không thể nào vượt hơn tâm lượng của bạn.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Phật Bồ-tát “tâm bao thái hư, lượng chu sa giới”,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các ngài trồng thiện nhỏ mà được vô lượng phước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ạo lý này chúng ta phải hiểu.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đem tâm lượng của chính mình mở rộng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niệm ác sẽ không còn nữa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iệm ác mà còn không sanh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làm gì có hành vi ác?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điều chúng ta phải hiểu.</w:t>
      </w:r>
    </w:p>
    <w:p w14:paraId="602C7B66" w14:textId="77777777" w:rsidR="000A1D19" w:rsidRDefault="0011064B" w:rsidP="0011064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Câu tiếp theo là </w:t>
      </w:r>
      <w:r w:rsidRPr="001106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“ám vũ quân thân</w:t>
      </w:r>
      <w:r w:rsidRPr="0011064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zh-CN"/>
        </w:rPr>
        <w:t>”</w:t>
      </w:r>
      <w:r w:rsidRPr="001106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Vũ là khinh thường,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là trong âm thầm,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chính là nói người ta không thấy được,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hề nghe được,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mình đang khinh nhờn quân thân, quân là tôn trưởng của chúng ta,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nhất định là đế vương.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xã hội,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hiện nay gọi là người lãnh đạo và người bị lãnh đạo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đứng ở địa vị bị lãnh đạo,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người lãnh đạo chúng ta,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này chính là quân,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thông thường gọi là cấp trên.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làm việc ở trong một công ty xí nghiệp,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chủ của bạn,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giám đốc của bạn,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chủ tịch công ty của bạn chính là quân.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đi học thì rõ lý,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biết được phải tôn kính,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sao có thể khinh nhờn hủy báng?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dù những cấp trên này làm việc không hợp lý,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cách làm không như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ý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cũng phải tôn kính.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vậy?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nhiều cách làm của họ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không hiểu rõ,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mà họ suy nghĩ là toàn diện,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mà họ quan tâm đến là lợi ích của tổng thể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C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là viên chức nhỏ,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mà chúng ta xem thấy là lợi ích cục bộ,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thấy được toàn diện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l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ợi ích của tổng thể,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lúc cần phải hy sinh cục bộ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để đạt được hoàn chỉnh.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sự cân nhắc của họ,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cách làm của họ,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kế hoạch của họ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chắc chắn là có đạo lý,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làm sao có thể bàn luận,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sao có thể lén lút lừa dối họ?</w:t>
      </w:r>
    </w:p>
    <w:p w14:paraId="406E4D05" w14:textId="77777777" w:rsidR="000A1D19" w:rsidRDefault="0011064B" w:rsidP="0011064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cấp trên, đối với lãnh đạo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được có loại tâm trạng hành vi này</w:t>
      </w:r>
      <w:r w:rsidR="00F9399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ối với người thân của chính mình cũng không được như vậy.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Chữ thân ở chỗ này nói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cha mẹ và bề trên</w:t>
      </w:r>
      <w:r w:rsidR="00F9399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gười xưa nói </w:t>
      </w:r>
      <w:r w:rsidRPr="001106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</w:t>
      </w:r>
      <w:r w:rsidR="00FA4E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â</w:t>
      </w:r>
      <w:r w:rsidRPr="001106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n quân thân đồng trời đất</w:t>
      </w:r>
      <w:r w:rsidR="002F03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”</w:t>
      </w:r>
      <w:r w:rsidR="00FA4EF5" w:rsidRPr="00FA4EF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Lời nói này rất có đạo lý</w:t>
      </w:r>
      <w:r w:rsidR="00F9399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làm việc,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giữ tâm,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dám để quân thân biết</w:t>
      </w:r>
      <w:r w:rsidR="00F9399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chính là “ám vũ” mà chỗ này nói,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lừa dối.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xem vào thời xưa,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quân tử đi học,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Bồ-tát học Phật,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địa thản nhiên,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việc gì mà không dám nói với người</w:t>
      </w:r>
      <w:r w:rsidR="00F9399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ạn nói xem, tâm địa người này tự tại biết bao,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quang minh lỗi lạc biết bao!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Đâu có việc gì không dám nói với người khác?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nói với tôn trưởng của mình,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nói với cha mẹ của mình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chính là bạn lừa dối tôn trưởng,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lừa dối cha mẹ,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chính là đại ác.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Ác như vậy mà bạn cũng dám làm,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còn có việc xấu nào mà không dám làm?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Thái Thượng ở chỗ này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nêu ra mấy thí dụ quan trọng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về tạo đại ác. Chúng ta cung kính cúng dường cha mẹ</w:t>
      </w:r>
      <w:r w:rsidR="00F9399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 mẹ tuổi đã cao,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thể lực yếu,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thường xuyên quan tâm chăm sóc.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chúng ta không dùng hết lòng chân thành của mình,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hoặc là biểu hiện bên ngoài là thuận theo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trong lòng âm thầm chống trái,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cũng là ám vũ thân nhân.</w:t>
      </w:r>
    </w:p>
    <w:p w14:paraId="6A182188" w14:textId="77777777" w:rsidR="000A1D19" w:rsidRDefault="0011064B" w:rsidP="0011064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sự việc này của xã hội ngày nay,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tai nghe mắt thấy thật quá nhiều,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xã hội không an định,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thiên hạ đại loạn,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buổi tối không dám ra khỏi cửa.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nghĩ xem vào thời xưa,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trị trong sạch,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phong tục thuần hậu,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đêm không đóng cửa</w:t>
      </w:r>
      <w:r w:rsidR="00F9399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cần nói ban ngày,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buổi tối cửa lớn mở toang ra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không có người xấu đến nhiễu loạn,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người đều giữ lễ,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người đều tuân thủ pháp luật.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trải qua là ngày tháng như thế nào?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chúng ta ngày nay trải qua ngày tháng như thế nào? Ngày nay, chúng ta bất luận là gia đình giàu có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hay gia đình nghèo khó,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nơi ở đều đề phòng nghiêm mật,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sợ kẻ trộm thừa cơ đột nhập,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cửa sổ còn phải thêm khung sắt.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trước khung sắt là dùng trong nhà tù.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nay, chúng ta xem thấy chỗ ở của mỗi nhà giống như là nhà tù,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tất cả đều bị giam ở trong lồng sắt,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nói xem đáng thương biết bao!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văn hóa gì?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văn minh gì?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tai nghe mắt thấy,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sao mà không đau lòng?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Truy cứu căn nguyên của nó, vì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sao mà tạo thành?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Lỗi do không đọc sách thánh hiền,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chưa có nhận qua giáo dục luân lý,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giáo dục đạo đức,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mới có hiện tượng này.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giác ngộ,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sáng suốt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sinh sống trong xã hội này,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cần phải có sự đề phòng này hay không?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cần!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có người đến nhiễu loạn, đến làm hại thì sao? Cũng không cần phải đề phòng.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vậy?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rõ lý biết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“một miếng ăn, một hớp nước, không gì không định trước”.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có oán với bạn, có thù với bạn,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dù bạn đề phòng</w:t>
      </w:r>
      <w:r w:rsidR="00F9399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họ vẫn là đến xâm phạm,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đến báo thù bạn</w:t>
      </w:r>
      <w:r w:rsidR="00F9399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b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ạn không oán không thù với họ,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 không phòng ngừa,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không có người đến xâm phạm bạn.</w:t>
      </w:r>
    </w:p>
    <w:p w14:paraId="24C031F4" w14:textId="77777777" w:rsidR="000A1D19" w:rsidRDefault="0011064B" w:rsidP="0011064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Nhà Phật có một câu chuyện,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vào thời Tùy Đường,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hòa thượng Đỗ Thuận của tông Hoa Nghiêm,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tổ sư đời thứ nhất của tông Hoa Nghiêm,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nơi đồng trống dựng một cái chòi tranh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để tu hành</w:t>
      </w:r>
      <w:r w:rsidR="00F9399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m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à khu vực ngài ở,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vùng đó có rất nhiều kẻ trộm</w:t>
      </w:r>
      <w:r w:rsidR="00F9399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C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ó một tín đồ cúng dường lão hòa thượng một đôi giày mới,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cho lão h</w:t>
      </w:r>
      <w:r w:rsidR="00F9399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òa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thượng đôi giày, khi đến thì thấy lão hòa thượng đang ngồi ở nơi đó nhập định,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không dám kinh động đến ngài,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bèn đem đôi giày treo ở ngoài cửa.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Qua một năm sau,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đó lại có cơ hội đi qua nơi này,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lại đến bái lão hòa thượng,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xem thấy đôi giày vẫn treo ở ngoài cửa.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đó bước vào bái lão hòa thượng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và nói: “Lão hòa thượng, con cúng dường ngài một đôi giày treo ở ngoài cửa,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ngài có thấy hay không?”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“Ta thấy rồi</w:t>
      </w:r>
      <w:r w:rsidR="002F033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“Vậy sao ngài vẫn treo ở nơi đó?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Nơi này nhiều kẻ trộm như vậy, không có người nào lấy hay sao?”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Lão hòa thượng nói: “Ta đời trước không thiếu nợ họ,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đồ của ta để ở ngay trước mặt họ,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cũng sẽ không động tâm</w:t>
      </w:r>
      <w:r w:rsidR="002F033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</w:p>
    <w:p w14:paraId="1B9DEC80" w14:textId="77777777" w:rsidR="000A1D19" w:rsidRDefault="0011064B" w:rsidP="0011064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Đời trước thiếu nợ họ,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đời trước thiếu nợ họ thì bạn giấu ở chỗ nào cũng sẽ bị người ta tìm được,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sẽ bị người ta lấy đi.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nói rõ “một miếng ăn, một hớp nước, không gì không định trước”.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là tiền định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phòng họ làm gì?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muốn lấy đi</w:t>
      </w:r>
      <w:r w:rsidR="00F9399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ốt lắm</w:t>
      </w:r>
      <w:r w:rsidR="00F9399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9399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V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ậy là đã trả nợ, hết nợ,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bút xóa hết.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cần phải đề phòng</w:t>
      </w:r>
      <w:r w:rsidR="00F9399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ời trước không có cái nợ này,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sẽ không khởi tâm động niệm</w:t>
      </w:r>
      <w:r w:rsidR="00F9399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hiếu tiền phải trả tiền,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thiếu mạng phải trả mạng.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nói rất hay,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pháp, lục đạo luân hồi là để làm gì? Chẳng qua là hoàn trả nghiệp báo mà thôi</w:t>
      </w:r>
      <w:r w:rsidR="00F9399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đến thế gian này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việc gì khác,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báo ân, báo oán, đòi nợ, trả nợ,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làm việc này mà đến.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Giác ngộ rồi,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ân phải báo,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nợ phải trả,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oán thì bỏ đi</w:t>
      </w:r>
      <w:r w:rsidR="00F9399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khác thiếu ta thì không cần nữa,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bút xóa hết,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liền được đại tự tại,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đời sau không làm sự việc này nữa.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người giác ngộ ở thế gian này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có báo ân,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có trả nợ,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làm hai sự việc này.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mê hoặc thì làm bốn sự việc,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vĩnh viễn làm không xong,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hề kết thúc.</w:t>
      </w:r>
    </w:p>
    <w:p w14:paraId="10131BB2" w14:textId="77777777" w:rsidR="000A1D19" w:rsidRDefault="0011064B" w:rsidP="0011064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 giải phía sau có mấy câu nói: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“Bất trung bất hiếu, hại giáo phản đạo</w:t>
      </w:r>
      <w:r w:rsidR="002F03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.”</w:t>
      </w:r>
      <w:r w:rsidR="000A1D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Giáo hóa của thánh hiền,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cổ đức có thí dụ: “Con mắt của trời người, đèn sáng trong đêm tối</w:t>
      </w:r>
      <w:r w:rsidR="002F033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muốn chướng ngại,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tội lỗi này lớn.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hại một người thiện,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là hãm hại một người làm công tác giáo dục xã hội,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giáo hóa hết thảy chúng sanh,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tội lỗi không kết tội ở người bị hại, mà là kết tội với hết thảy chúng sanh được tiếp nhận giáo dục trong toàn xã hội</w:t>
      </w:r>
      <w:r w:rsidR="002F033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B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ạn đã đoạn mất đi pháp thân huệ mạng của hết thảy chúng sanh,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đoạn mất cơ duyên học Phật của hết thảy chúng sanh,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tội này nặng, tội này nặng hơn so với giết người.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Phát Khởi Bồ-tát Thù Thắng Chí Nhạo,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vừa mở đầu, đoạn thứ nhất các bạn xem thấy có hai vị pháp sư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giảng kinh thuyết pháp,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giáo hóa rất nhiều chúng sanh.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mấy người xem thấy vị pháp sư này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dường như là đạt được danh văn lợi dưỡng,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lòng họ khó chịu,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 kỵ, chướng ngại,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nghĩ hết cách để phá hoại pháp sư,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khiến cho người học tập với pháp sư sanh ra hiểu lầm,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mất lòng tin đối với pháp sư,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cơ hội tiếp nhận giáo học của Phật pháp hoàn toàn bị mất đi, đã phá hoại,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tội lỗi đọa địa ngục A-tỳ.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Đọa lạc địa ngục bao nhiêu năm?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bạn xem trong kinh,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18 triệu năm,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nói theo thời gian của nhân gian chúng ta</w:t>
      </w:r>
      <w:r w:rsidR="002F033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ọ ở trong địa ngục cảm thấy thời gian là vô lượng kiếp.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Địa ngục và nhân gian có chênh lệch thời gian khác nhau.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niệm ác tạo thành sai lầm lớn,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đoạn pháp thân huệ mạng của tất cả chúng sanh,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ác này có nguy không?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Hai pháp sư này,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ra mà nói,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với họ không có ảnh hưởng gì lớn,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bị hại là vô lượng chúng sanh;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 bạn hại hai người,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liên lụy vô lượng chúng sanh,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bởi không thể được lợi ích của Phật pháp.</w:t>
      </w:r>
    </w:p>
    <w:p w14:paraId="28050081" w14:textId="7D68D74C" w:rsidR="0011064B" w:rsidRPr="0011064B" w:rsidRDefault="0011064B" w:rsidP="000A1D1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đã đọc qua trong lễ xưa,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 có thù giết cha với người này,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mối thù không đội trời chung,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hiện tại người này đang làm quan,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 có được báo thù hay không?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báo thù!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quan là gì?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vì nhân dân phục vụ,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nhân dân tạo phước.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tại họ là làm việc tốt,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việc tốt cho xã hội đại chúng, tuy là ta có thù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ta không thể báo.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làm việc tốt,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những ta không thể báo thù,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ta còn phải giúp đỡ họ,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thành tựu việc thiện của họ</w:t>
      </w:r>
      <w:r w:rsidR="002F033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người đọc sách rõ lý.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Đến lúc nào mới báo thù?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Đợi họ mãn nhiệm,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không còn làm công việc này nữa,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lúc này mới báo thù. Họ đang làm lợi ích chúng sanh,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còn làm công việc này thì ta không những không thể báo thù,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còn phải giúp đỡ họ làm việc tốt.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hiểu rõ lý,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ân oán phân minh,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rõ ràng tường tận</w:t>
      </w:r>
      <w:r w:rsidR="002F033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iện tại họ đang làm những việc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sự vì xã hội,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sự vì chúng sanh,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chúng ta toàn tâm toàn lực giúp đỡ họ,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thành tựu công đức của họ</w:t>
      </w:r>
      <w:r w:rsidR="002F033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tư thù cá nhân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đợi họ không còn làm công việc này nữa,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 lại đến báo thù</w:t>
      </w:r>
      <w:r w:rsidR="002F033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ạn giết họ, hại họ, lúc này thì được.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con người không thể không đọc sách,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không rõ lý,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chướng ngại phước thiện của xã hội đại chúng,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phá hoại hạnh phúc của xã hội đại chúng.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nay có mấy người hiểu được đạo lý này?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vì sao không hiểu?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Lỗi do không đọc sách thánh hiền.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nghe nói, ngay cả quỷ thần của núi Thiên Mục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yêu cầu thời gian nghe kinh nhiều hơn một chút</w:t>
      </w:r>
      <w:r w:rsidR="002F033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không bằng quỷ thần</w:t>
      </w:r>
      <w:r w:rsidR="002F033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q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uỷ thần có tâm hiếu học,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nguyện vọng nghe pháp</w:t>
      </w:r>
      <w:r w:rsidR="002F033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v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iệc này đáng để chúng ta suy nghĩ,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đáng để chúng ta phản tỉnh.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Tốt rồi, hôm nay thời gian đã hết,</w:t>
      </w:r>
      <w:r w:rsidR="000A1D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106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học đến đây.</w:t>
      </w:r>
    </w:p>
    <w:p w14:paraId="26F8CA87" w14:textId="1ABE061E" w:rsidR="00446A68" w:rsidRPr="0011064B" w:rsidRDefault="00446A68" w:rsidP="0011064B"/>
    <w:sectPr w:rsidR="00446A68" w:rsidRPr="0011064B" w:rsidSect="000A1D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C1712" w14:textId="77777777" w:rsidR="00BF5C95" w:rsidRDefault="00BF5C95" w:rsidP="00A24C12">
      <w:pPr>
        <w:spacing w:after="0" w:line="240" w:lineRule="auto"/>
      </w:pPr>
      <w:r>
        <w:separator/>
      </w:r>
    </w:p>
  </w:endnote>
  <w:endnote w:type="continuationSeparator" w:id="0">
    <w:p w14:paraId="5DD4FE98" w14:textId="77777777" w:rsidR="00BF5C95" w:rsidRDefault="00BF5C95" w:rsidP="00A2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0B5AB" w14:textId="77777777" w:rsidR="000A1D19" w:rsidRDefault="000A1D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859884758"/>
      <w:docPartObj>
        <w:docPartGallery w:val="Page Numbers (Bottom of Page)"/>
        <w:docPartUnique/>
      </w:docPartObj>
    </w:sdtPr>
    <w:sdtEndPr/>
    <w:sdtContent>
      <w:p w14:paraId="488E3515" w14:textId="52B5E90E" w:rsidR="00A24C12" w:rsidRPr="000A1D19" w:rsidRDefault="00A24C1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0A1D19">
          <w:rPr>
            <w:rFonts w:ascii="Times New Roman" w:hAnsi="Times New Roman" w:cs="Times New Roman"/>
            <w:sz w:val="24"/>
          </w:rPr>
          <w:fldChar w:fldCharType="begin"/>
        </w:r>
        <w:r w:rsidRPr="000A1D19">
          <w:rPr>
            <w:rFonts w:ascii="Times New Roman" w:hAnsi="Times New Roman" w:cs="Times New Roman"/>
            <w:sz w:val="24"/>
          </w:rPr>
          <w:instrText>PAGE   \* MERGEFORMAT</w:instrText>
        </w:r>
        <w:r w:rsidRPr="000A1D19">
          <w:rPr>
            <w:rFonts w:ascii="Times New Roman" w:hAnsi="Times New Roman" w:cs="Times New Roman"/>
            <w:sz w:val="24"/>
          </w:rPr>
          <w:fldChar w:fldCharType="separate"/>
        </w:r>
        <w:r w:rsidRPr="000A1D19">
          <w:rPr>
            <w:rFonts w:ascii="Times New Roman" w:hAnsi="Times New Roman" w:cs="Times New Roman"/>
            <w:sz w:val="24"/>
            <w:lang w:val="vi-VN"/>
          </w:rPr>
          <w:t>2</w:t>
        </w:r>
        <w:r w:rsidRPr="000A1D19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BB0AD" w14:textId="77777777" w:rsidR="000A1D19" w:rsidRDefault="000A1D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B3CF5" w14:textId="77777777" w:rsidR="00BF5C95" w:rsidRDefault="00BF5C95" w:rsidP="00A24C12">
      <w:pPr>
        <w:spacing w:after="0" w:line="240" w:lineRule="auto"/>
      </w:pPr>
      <w:r>
        <w:separator/>
      </w:r>
    </w:p>
  </w:footnote>
  <w:footnote w:type="continuationSeparator" w:id="0">
    <w:p w14:paraId="38E689B5" w14:textId="77777777" w:rsidR="00BF5C95" w:rsidRDefault="00BF5C95" w:rsidP="00A2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DD610" w14:textId="77777777" w:rsidR="000A1D19" w:rsidRDefault="000A1D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B4E55" w14:textId="77777777" w:rsidR="000A1D19" w:rsidRDefault="000A1D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CD7DC" w14:textId="77777777" w:rsidR="000A1D19" w:rsidRDefault="000A1D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33"/>
    <w:rsid w:val="000015EA"/>
    <w:rsid w:val="00006E30"/>
    <w:rsid w:val="000352C3"/>
    <w:rsid w:val="000424F0"/>
    <w:rsid w:val="000426A9"/>
    <w:rsid w:val="0004346C"/>
    <w:rsid w:val="0005019C"/>
    <w:rsid w:val="00050674"/>
    <w:rsid w:val="00053648"/>
    <w:rsid w:val="00056761"/>
    <w:rsid w:val="00066F45"/>
    <w:rsid w:val="00072FA9"/>
    <w:rsid w:val="00076F1B"/>
    <w:rsid w:val="0009029C"/>
    <w:rsid w:val="0009092C"/>
    <w:rsid w:val="00093B58"/>
    <w:rsid w:val="00094444"/>
    <w:rsid w:val="0009620C"/>
    <w:rsid w:val="000A1094"/>
    <w:rsid w:val="000A1D19"/>
    <w:rsid w:val="000A632C"/>
    <w:rsid w:val="000A7169"/>
    <w:rsid w:val="000A762F"/>
    <w:rsid w:val="000B3303"/>
    <w:rsid w:val="000C1623"/>
    <w:rsid w:val="000C36D7"/>
    <w:rsid w:val="000D55FB"/>
    <w:rsid w:val="000E27EB"/>
    <w:rsid w:val="000F4E6B"/>
    <w:rsid w:val="0010194E"/>
    <w:rsid w:val="0011064B"/>
    <w:rsid w:val="00110E37"/>
    <w:rsid w:val="00114C84"/>
    <w:rsid w:val="00115A7C"/>
    <w:rsid w:val="00116F21"/>
    <w:rsid w:val="00121862"/>
    <w:rsid w:val="00123A2B"/>
    <w:rsid w:val="00124332"/>
    <w:rsid w:val="001305AF"/>
    <w:rsid w:val="00136DAA"/>
    <w:rsid w:val="00143B99"/>
    <w:rsid w:val="00151E98"/>
    <w:rsid w:val="001569F1"/>
    <w:rsid w:val="00162B07"/>
    <w:rsid w:val="0017016F"/>
    <w:rsid w:val="00176B57"/>
    <w:rsid w:val="00190028"/>
    <w:rsid w:val="001963D7"/>
    <w:rsid w:val="001973B2"/>
    <w:rsid w:val="001A18F9"/>
    <w:rsid w:val="001A2BAA"/>
    <w:rsid w:val="001B0C21"/>
    <w:rsid w:val="001B1ACE"/>
    <w:rsid w:val="001B2D9D"/>
    <w:rsid w:val="001B3B1F"/>
    <w:rsid w:val="001B673E"/>
    <w:rsid w:val="001C13A6"/>
    <w:rsid w:val="001C2A59"/>
    <w:rsid w:val="001D699C"/>
    <w:rsid w:val="001D7BF0"/>
    <w:rsid w:val="001E16E1"/>
    <w:rsid w:val="001E3CF1"/>
    <w:rsid w:val="001F40C5"/>
    <w:rsid w:val="001F771D"/>
    <w:rsid w:val="0020338B"/>
    <w:rsid w:val="00204715"/>
    <w:rsid w:val="0020704E"/>
    <w:rsid w:val="00210AB0"/>
    <w:rsid w:val="0021679A"/>
    <w:rsid w:val="002249E7"/>
    <w:rsid w:val="00226A85"/>
    <w:rsid w:val="00227D7A"/>
    <w:rsid w:val="0023358D"/>
    <w:rsid w:val="00234E3C"/>
    <w:rsid w:val="00237B32"/>
    <w:rsid w:val="00240A6F"/>
    <w:rsid w:val="00241EF7"/>
    <w:rsid w:val="00246BB7"/>
    <w:rsid w:val="002534C2"/>
    <w:rsid w:val="002632E6"/>
    <w:rsid w:val="00264A74"/>
    <w:rsid w:val="00271E15"/>
    <w:rsid w:val="00276CE3"/>
    <w:rsid w:val="0028018E"/>
    <w:rsid w:val="0028439C"/>
    <w:rsid w:val="002843C8"/>
    <w:rsid w:val="002A47D1"/>
    <w:rsid w:val="002B06A9"/>
    <w:rsid w:val="002B221C"/>
    <w:rsid w:val="002B2891"/>
    <w:rsid w:val="002B38D1"/>
    <w:rsid w:val="002B4E42"/>
    <w:rsid w:val="002B57EB"/>
    <w:rsid w:val="002C1510"/>
    <w:rsid w:val="002C3598"/>
    <w:rsid w:val="002C38E3"/>
    <w:rsid w:val="002D2941"/>
    <w:rsid w:val="002D678B"/>
    <w:rsid w:val="002D703E"/>
    <w:rsid w:val="002D7215"/>
    <w:rsid w:val="002E364A"/>
    <w:rsid w:val="002F0334"/>
    <w:rsid w:val="002F674F"/>
    <w:rsid w:val="003027C2"/>
    <w:rsid w:val="00303B6A"/>
    <w:rsid w:val="00305791"/>
    <w:rsid w:val="00311037"/>
    <w:rsid w:val="00316ECB"/>
    <w:rsid w:val="00321896"/>
    <w:rsid w:val="00321948"/>
    <w:rsid w:val="00330D58"/>
    <w:rsid w:val="003465B3"/>
    <w:rsid w:val="00352577"/>
    <w:rsid w:val="00352996"/>
    <w:rsid w:val="0035502D"/>
    <w:rsid w:val="00355EA0"/>
    <w:rsid w:val="003566C3"/>
    <w:rsid w:val="003706F4"/>
    <w:rsid w:val="00372174"/>
    <w:rsid w:val="0037510D"/>
    <w:rsid w:val="00384823"/>
    <w:rsid w:val="00384D51"/>
    <w:rsid w:val="0038623C"/>
    <w:rsid w:val="00386A6C"/>
    <w:rsid w:val="00391FA4"/>
    <w:rsid w:val="003A44E8"/>
    <w:rsid w:val="003A571A"/>
    <w:rsid w:val="003A69E8"/>
    <w:rsid w:val="003B610C"/>
    <w:rsid w:val="003B6EDA"/>
    <w:rsid w:val="003C7CEC"/>
    <w:rsid w:val="003D343C"/>
    <w:rsid w:val="003E5FD4"/>
    <w:rsid w:val="003F5EDA"/>
    <w:rsid w:val="004061E3"/>
    <w:rsid w:val="0040681A"/>
    <w:rsid w:val="00412F85"/>
    <w:rsid w:val="00415338"/>
    <w:rsid w:val="0042090A"/>
    <w:rsid w:val="00422CEE"/>
    <w:rsid w:val="004230FE"/>
    <w:rsid w:val="004309CF"/>
    <w:rsid w:val="004323BA"/>
    <w:rsid w:val="0043662B"/>
    <w:rsid w:val="004401D3"/>
    <w:rsid w:val="00446A68"/>
    <w:rsid w:val="00447CE0"/>
    <w:rsid w:val="004542CE"/>
    <w:rsid w:val="00456C9B"/>
    <w:rsid w:val="004605F1"/>
    <w:rsid w:val="00466664"/>
    <w:rsid w:val="00477680"/>
    <w:rsid w:val="00482492"/>
    <w:rsid w:val="0048405F"/>
    <w:rsid w:val="004A08B2"/>
    <w:rsid w:val="004A29DF"/>
    <w:rsid w:val="004A71D8"/>
    <w:rsid w:val="004B4F16"/>
    <w:rsid w:val="004B6AC8"/>
    <w:rsid w:val="004C118C"/>
    <w:rsid w:val="004C5167"/>
    <w:rsid w:val="004D1974"/>
    <w:rsid w:val="004D3B72"/>
    <w:rsid w:val="004E56FC"/>
    <w:rsid w:val="004F0CCC"/>
    <w:rsid w:val="004F0DDC"/>
    <w:rsid w:val="004F4C0F"/>
    <w:rsid w:val="004F4CAF"/>
    <w:rsid w:val="00502693"/>
    <w:rsid w:val="00504211"/>
    <w:rsid w:val="00504EB2"/>
    <w:rsid w:val="0051364E"/>
    <w:rsid w:val="00513767"/>
    <w:rsid w:val="005200AF"/>
    <w:rsid w:val="00520C4C"/>
    <w:rsid w:val="00524949"/>
    <w:rsid w:val="00527708"/>
    <w:rsid w:val="00540E0D"/>
    <w:rsid w:val="005438E5"/>
    <w:rsid w:val="00545CB6"/>
    <w:rsid w:val="00550AA9"/>
    <w:rsid w:val="005512C5"/>
    <w:rsid w:val="0055210D"/>
    <w:rsid w:val="00554DDB"/>
    <w:rsid w:val="0055692C"/>
    <w:rsid w:val="005615CF"/>
    <w:rsid w:val="00576A2B"/>
    <w:rsid w:val="0059793E"/>
    <w:rsid w:val="005A14DE"/>
    <w:rsid w:val="005C4434"/>
    <w:rsid w:val="005C74C7"/>
    <w:rsid w:val="005D16BE"/>
    <w:rsid w:val="005D2383"/>
    <w:rsid w:val="005D757C"/>
    <w:rsid w:val="005D7CE9"/>
    <w:rsid w:val="005E797F"/>
    <w:rsid w:val="005F3192"/>
    <w:rsid w:val="005F56D7"/>
    <w:rsid w:val="005F6C46"/>
    <w:rsid w:val="005F7098"/>
    <w:rsid w:val="00601203"/>
    <w:rsid w:val="006035FC"/>
    <w:rsid w:val="00606C6F"/>
    <w:rsid w:val="00610C7F"/>
    <w:rsid w:val="00612415"/>
    <w:rsid w:val="00621C58"/>
    <w:rsid w:val="00624310"/>
    <w:rsid w:val="00625A8C"/>
    <w:rsid w:val="00630138"/>
    <w:rsid w:val="006350C5"/>
    <w:rsid w:val="00635DE3"/>
    <w:rsid w:val="00636270"/>
    <w:rsid w:val="00652CEE"/>
    <w:rsid w:val="00653EC8"/>
    <w:rsid w:val="00654DE4"/>
    <w:rsid w:val="006553B5"/>
    <w:rsid w:val="00655F39"/>
    <w:rsid w:val="006568F1"/>
    <w:rsid w:val="00660613"/>
    <w:rsid w:val="00672283"/>
    <w:rsid w:val="00672B44"/>
    <w:rsid w:val="00673F25"/>
    <w:rsid w:val="00675009"/>
    <w:rsid w:val="00675E87"/>
    <w:rsid w:val="0067736E"/>
    <w:rsid w:val="00680DCC"/>
    <w:rsid w:val="0068702C"/>
    <w:rsid w:val="00695CAF"/>
    <w:rsid w:val="00696595"/>
    <w:rsid w:val="006A1485"/>
    <w:rsid w:val="006B1113"/>
    <w:rsid w:val="006B641F"/>
    <w:rsid w:val="006C5ECA"/>
    <w:rsid w:val="006C6321"/>
    <w:rsid w:val="006D2660"/>
    <w:rsid w:val="006D3949"/>
    <w:rsid w:val="006E4E1D"/>
    <w:rsid w:val="006F0D12"/>
    <w:rsid w:val="006F1312"/>
    <w:rsid w:val="006F1733"/>
    <w:rsid w:val="006F3B05"/>
    <w:rsid w:val="006F5305"/>
    <w:rsid w:val="00700FC0"/>
    <w:rsid w:val="00701954"/>
    <w:rsid w:val="00714BA8"/>
    <w:rsid w:val="00721025"/>
    <w:rsid w:val="00722F47"/>
    <w:rsid w:val="007254E0"/>
    <w:rsid w:val="0072668F"/>
    <w:rsid w:val="00727336"/>
    <w:rsid w:val="0073033E"/>
    <w:rsid w:val="00730DD0"/>
    <w:rsid w:val="00747BB6"/>
    <w:rsid w:val="007502FB"/>
    <w:rsid w:val="00765A36"/>
    <w:rsid w:val="00766893"/>
    <w:rsid w:val="007705C6"/>
    <w:rsid w:val="00773297"/>
    <w:rsid w:val="0078059A"/>
    <w:rsid w:val="00780C65"/>
    <w:rsid w:val="00781448"/>
    <w:rsid w:val="0078597D"/>
    <w:rsid w:val="00794045"/>
    <w:rsid w:val="007A62F3"/>
    <w:rsid w:val="007A6C66"/>
    <w:rsid w:val="007A72C2"/>
    <w:rsid w:val="007B2D86"/>
    <w:rsid w:val="007B4DCF"/>
    <w:rsid w:val="007C0019"/>
    <w:rsid w:val="007C07D2"/>
    <w:rsid w:val="007C6A46"/>
    <w:rsid w:val="007D6A63"/>
    <w:rsid w:val="007E26E9"/>
    <w:rsid w:val="007E5B7B"/>
    <w:rsid w:val="007F37AF"/>
    <w:rsid w:val="007F424F"/>
    <w:rsid w:val="007F4433"/>
    <w:rsid w:val="007F4569"/>
    <w:rsid w:val="007F7616"/>
    <w:rsid w:val="008012DC"/>
    <w:rsid w:val="00802D57"/>
    <w:rsid w:val="00812314"/>
    <w:rsid w:val="00821A2B"/>
    <w:rsid w:val="008316D3"/>
    <w:rsid w:val="00833168"/>
    <w:rsid w:val="00833439"/>
    <w:rsid w:val="00837A2A"/>
    <w:rsid w:val="00840D5E"/>
    <w:rsid w:val="008470ED"/>
    <w:rsid w:val="008505BB"/>
    <w:rsid w:val="008521DE"/>
    <w:rsid w:val="00855A95"/>
    <w:rsid w:val="0085675F"/>
    <w:rsid w:val="008576FD"/>
    <w:rsid w:val="00870E8A"/>
    <w:rsid w:val="0087485D"/>
    <w:rsid w:val="00881310"/>
    <w:rsid w:val="00881E5B"/>
    <w:rsid w:val="00882CEC"/>
    <w:rsid w:val="008841D9"/>
    <w:rsid w:val="008A0F74"/>
    <w:rsid w:val="008A40D6"/>
    <w:rsid w:val="008A6890"/>
    <w:rsid w:val="008A71E3"/>
    <w:rsid w:val="008A78DE"/>
    <w:rsid w:val="008B2CB9"/>
    <w:rsid w:val="008B334D"/>
    <w:rsid w:val="008B3C8D"/>
    <w:rsid w:val="008B51B9"/>
    <w:rsid w:val="008B66D7"/>
    <w:rsid w:val="008B6AD7"/>
    <w:rsid w:val="008B7C19"/>
    <w:rsid w:val="008D03FC"/>
    <w:rsid w:val="008D34C1"/>
    <w:rsid w:val="008E2378"/>
    <w:rsid w:val="008E77AF"/>
    <w:rsid w:val="008F21C3"/>
    <w:rsid w:val="008F3B38"/>
    <w:rsid w:val="008F5B46"/>
    <w:rsid w:val="008F7254"/>
    <w:rsid w:val="00901B20"/>
    <w:rsid w:val="009025AD"/>
    <w:rsid w:val="009165F2"/>
    <w:rsid w:val="009244AC"/>
    <w:rsid w:val="00927D3F"/>
    <w:rsid w:val="00931AAD"/>
    <w:rsid w:val="00932AC1"/>
    <w:rsid w:val="0093701D"/>
    <w:rsid w:val="0094126F"/>
    <w:rsid w:val="0094332A"/>
    <w:rsid w:val="00953755"/>
    <w:rsid w:val="00954180"/>
    <w:rsid w:val="00954E16"/>
    <w:rsid w:val="00961289"/>
    <w:rsid w:val="0096347E"/>
    <w:rsid w:val="0096557F"/>
    <w:rsid w:val="00977722"/>
    <w:rsid w:val="00992105"/>
    <w:rsid w:val="00992E26"/>
    <w:rsid w:val="00996736"/>
    <w:rsid w:val="00997F04"/>
    <w:rsid w:val="009A392F"/>
    <w:rsid w:val="009A598A"/>
    <w:rsid w:val="009B3E70"/>
    <w:rsid w:val="009C1360"/>
    <w:rsid w:val="009D2421"/>
    <w:rsid w:val="009D3C46"/>
    <w:rsid w:val="009D7A54"/>
    <w:rsid w:val="009E0358"/>
    <w:rsid w:val="009E2C54"/>
    <w:rsid w:val="009E485A"/>
    <w:rsid w:val="009F4AF9"/>
    <w:rsid w:val="00A01B01"/>
    <w:rsid w:val="00A027FF"/>
    <w:rsid w:val="00A03AE5"/>
    <w:rsid w:val="00A1313A"/>
    <w:rsid w:val="00A13F55"/>
    <w:rsid w:val="00A147ED"/>
    <w:rsid w:val="00A1570D"/>
    <w:rsid w:val="00A2153E"/>
    <w:rsid w:val="00A246BC"/>
    <w:rsid w:val="00A24C12"/>
    <w:rsid w:val="00A25C8E"/>
    <w:rsid w:val="00A31550"/>
    <w:rsid w:val="00A348CA"/>
    <w:rsid w:val="00A34BFA"/>
    <w:rsid w:val="00A54A3D"/>
    <w:rsid w:val="00A63A61"/>
    <w:rsid w:val="00A6422C"/>
    <w:rsid w:val="00A67153"/>
    <w:rsid w:val="00A73F2B"/>
    <w:rsid w:val="00A764ED"/>
    <w:rsid w:val="00A835DA"/>
    <w:rsid w:val="00A85109"/>
    <w:rsid w:val="00A85180"/>
    <w:rsid w:val="00A95378"/>
    <w:rsid w:val="00A957E8"/>
    <w:rsid w:val="00A95FBD"/>
    <w:rsid w:val="00AA38AB"/>
    <w:rsid w:val="00AA55CC"/>
    <w:rsid w:val="00AB3A8C"/>
    <w:rsid w:val="00AC0A6B"/>
    <w:rsid w:val="00AC4C2C"/>
    <w:rsid w:val="00AD5F2E"/>
    <w:rsid w:val="00AE077F"/>
    <w:rsid w:val="00AE10C0"/>
    <w:rsid w:val="00AE3895"/>
    <w:rsid w:val="00AF041F"/>
    <w:rsid w:val="00AF4F2E"/>
    <w:rsid w:val="00AF5754"/>
    <w:rsid w:val="00AF728A"/>
    <w:rsid w:val="00B00049"/>
    <w:rsid w:val="00B10792"/>
    <w:rsid w:val="00B13F1F"/>
    <w:rsid w:val="00B242AE"/>
    <w:rsid w:val="00B26E5A"/>
    <w:rsid w:val="00B270F2"/>
    <w:rsid w:val="00B31CFA"/>
    <w:rsid w:val="00B3481A"/>
    <w:rsid w:val="00B34D8B"/>
    <w:rsid w:val="00B362B3"/>
    <w:rsid w:val="00B432CE"/>
    <w:rsid w:val="00B43838"/>
    <w:rsid w:val="00B47846"/>
    <w:rsid w:val="00B52343"/>
    <w:rsid w:val="00B54735"/>
    <w:rsid w:val="00B55AE4"/>
    <w:rsid w:val="00B57A8C"/>
    <w:rsid w:val="00B70A95"/>
    <w:rsid w:val="00B72D1E"/>
    <w:rsid w:val="00B75B7F"/>
    <w:rsid w:val="00B7626A"/>
    <w:rsid w:val="00B767D2"/>
    <w:rsid w:val="00B81F0C"/>
    <w:rsid w:val="00B8330D"/>
    <w:rsid w:val="00B903FF"/>
    <w:rsid w:val="00B95528"/>
    <w:rsid w:val="00BA251B"/>
    <w:rsid w:val="00BA402D"/>
    <w:rsid w:val="00BA6E5F"/>
    <w:rsid w:val="00BB06AA"/>
    <w:rsid w:val="00BC0377"/>
    <w:rsid w:val="00BC12C7"/>
    <w:rsid w:val="00BC2581"/>
    <w:rsid w:val="00BC2D1E"/>
    <w:rsid w:val="00BD27EC"/>
    <w:rsid w:val="00BD2EF7"/>
    <w:rsid w:val="00BD6F09"/>
    <w:rsid w:val="00BD7025"/>
    <w:rsid w:val="00BE1656"/>
    <w:rsid w:val="00BE7464"/>
    <w:rsid w:val="00BF555A"/>
    <w:rsid w:val="00BF5C95"/>
    <w:rsid w:val="00BF7EFE"/>
    <w:rsid w:val="00C0217C"/>
    <w:rsid w:val="00C02370"/>
    <w:rsid w:val="00C139B8"/>
    <w:rsid w:val="00C20957"/>
    <w:rsid w:val="00C2115B"/>
    <w:rsid w:val="00C3106F"/>
    <w:rsid w:val="00C3401C"/>
    <w:rsid w:val="00C4677D"/>
    <w:rsid w:val="00C56054"/>
    <w:rsid w:val="00C604AB"/>
    <w:rsid w:val="00C63564"/>
    <w:rsid w:val="00C75C54"/>
    <w:rsid w:val="00C76D0F"/>
    <w:rsid w:val="00C77058"/>
    <w:rsid w:val="00C777D1"/>
    <w:rsid w:val="00C842C6"/>
    <w:rsid w:val="00C9108C"/>
    <w:rsid w:val="00C94AA3"/>
    <w:rsid w:val="00CA3125"/>
    <w:rsid w:val="00CA5803"/>
    <w:rsid w:val="00CB26C7"/>
    <w:rsid w:val="00CB53AE"/>
    <w:rsid w:val="00CC0E55"/>
    <w:rsid w:val="00CC6499"/>
    <w:rsid w:val="00CD39CC"/>
    <w:rsid w:val="00CE404B"/>
    <w:rsid w:val="00CE5F64"/>
    <w:rsid w:val="00CE6A48"/>
    <w:rsid w:val="00CE7DF2"/>
    <w:rsid w:val="00CF4BE1"/>
    <w:rsid w:val="00D03129"/>
    <w:rsid w:val="00D049F9"/>
    <w:rsid w:val="00D11F9C"/>
    <w:rsid w:val="00D133BD"/>
    <w:rsid w:val="00D15C2F"/>
    <w:rsid w:val="00D16D52"/>
    <w:rsid w:val="00D218DA"/>
    <w:rsid w:val="00D2621C"/>
    <w:rsid w:val="00D326BE"/>
    <w:rsid w:val="00D35723"/>
    <w:rsid w:val="00D53DFA"/>
    <w:rsid w:val="00D5672C"/>
    <w:rsid w:val="00D6676B"/>
    <w:rsid w:val="00D713C5"/>
    <w:rsid w:val="00D747F9"/>
    <w:rsid w:val="00D82003"/>
    <w:rsid w:val="00D830D6"/>
    <w:rsid w:val="00D83462"/>
    <w:rsid w:val="00D85AD7"/>
    <w:rsid w:val="00D87F10"/>
    <w:rsid w:val="00D96961"/>
    <w:rsid w:val="00DA7AC9"/>
    <w:rsid w:val="00DB084E"/>
    <w:rsid w:val="00DB40C8"/>
    <w:rsid w:val="00DB67F8"/>
    <w:rsid w:val="00DD2A16"/>
    <w:rsid w:val="00DD5065"/>
    <w:rsid w:val="00DD70FD"/>
    <w:rsid w:val="00DD74FC"/>
    <w:rsid w:val="00DE2316"/>
    <w:rsid w:val="00DE27D3"/>
    <w:rsid w:val="00DE72FC"/>
    <w:rsid w:val="00DF3245"/>
    <w:rsid w:val="00E000F3"/>
    <w:rsid w:val="00E03C8B"/>
    <w:rsid w:val="00E1173D"/>
    <w:rsid w:val="00E11844"/>
    <w:rsid w:val="00E12B80"/>
    <w:rsid w:val="00E207DB"/>
    <w:rsid w:val="00E22335"/>
    <w:rsid w:val="00E230F8"/>
    <w:rsid w:val="00E2326B"/>
    <w:rsid w:val="00E27D5B"/>
    <w:rsid w:val="00E30448"/>
    <w:rsid w:val="00E40D30"/>
    <w:rsid w:val="00E425FF"/>
    <w:rsid w:val="00E540FC"/>
    <w:rsid w:val="00E55619"/>
    <w:rsid w:val="00E6010C"/>
    <w:rsid w:val="00E62B55"/>
    <w:rsid w:val="00E71BCA"/>
    <w:rsid w:val="00E7326C"/>
    <w:rsid w:val="00E753D9"/>
    <w:rsid w:val="00E77FE4"/>
    <w:rsid w:val="00E8734F"/>
    <w:rsid w:val="00E90A92"/>
    <w:rsid w:val="00E92881"/>
    <w:rsid w:val="00E94378"/>
    <w:rsid w:val="00EA3BEE"/>
    <w:rsid w:val="00EB315E"/>
    <w:rsid w:val="00EB5F02"/>
    <w:rsid w:val="00EB6695"/>
    <w:rsid w:val="00EC1857"/>
    <w:rsid w:val="00EC6F3F"/>
    <w:rsid w:val="00ED5348"/>
    <w:rsid w:val="00ED5B34"/>
    <w:rsid w:val="00EF00CD"/>
    <w:rsid w:val="00EF25AA"/>
    <w:rsid w:val="00EF2F9A"/>
    <w:rsid w:val="00EF3DB2"/>
    <w:rsid w:val="00F02A0D"/>
    <w:rsid w:val="00F16CF6"/>
    <w:rsid w:val="00F2400C"/>
    <w:rsid w:val="00F32675"/>
    <w:rsid w:val="00F34615"/>
    <w:rsid w:val="00F34D67"/>
    <w:rsid w:val="00F3793D"/>
    <w:rsid w:val="00F40A90"/>
    <w:rsid w:val="00F45F59"/>
    <w:rsid w:val="00F47835"/>
    <w:rsid w:val="00F5197B"/>
    <w:rsid w:val="00F55A55"/>
    <w:rsid w:val="00F56914"/>
    <w:rsid w:val="00F74860"/>
    <w:rsid w:val="00F80F3F"/>
    <w:rsid w:val="00F872E4"/>
    <w:rsid w:val="00F93998"/>
    <w:rsid w:val="00F93A0B"/>
    <w:rsid w:val="00F94D73"/>
    <w:rsid w:val="00FA4071"/>
    <w:rsid w:val="00FA4EF5"/>
    <w:rsid w:val="00FA6C02"/>
    <w:rsid w:val="00FB3D4D"/>
    <w:rsid w:val="00FB497C"/>
    <w:rsid w:val="00FC180E"/>
    <w:rsid w:val="00FD4D41"/>
    <w:rsid w:val="00FD7356"/>
    <w:rsid w:val="00FD757F"/>
    <w:rsid w:val="00FD7A4D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536"/>
  <w15:chartTrackingRefBased/>
  <w15:docId w15:val="{03536C15-FC18-4CB1-AE04-51BF565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12"/>
  </w:style>
  <w:style w:type="paragraph" w:styleId="Footer">
    <w:name w:val="footer"/>
    <w:basedOn w:val="Normal"/>
    <w:link w:val="Foot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12"/>
  </w:style>
  <w:style w:type="paragraph" w:customStyle="1" w:styleId="msonormal0">
    <w:name w:val="msonormal"/>
    <w:basedOn w:val="Normal"/>
    <w:rsid w:val="006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E077F"/>
  </w:style>
  <w:style w:type="character" w:customStyle="1" w:styleId="DateChar">
    <w:name w:val="Date Char"/>
    <w:basedOn w:val="DefaultParagraphFont"/>
    <w:link w:val="Date"/>
    <w:uiPriority w:val="99"/>
    <w:semiHidden/>
    <w:rsid w:val="00AE0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2825</TotalTime>
  <Pages>4</Pages>
  <Words>1956</Words>
  <Characters>11154</Characters>
  <Application>Microsoft Office Word</Application>
  <DocSecurity>0</DocSecurity>
  <Lines>92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Hanh Phap</cp:lastModifiedBy>
  <cp:revision>301</cp:revision>
  <dcterms:created xsi:type="dcterms:W3CDTF">2024-05-29T02:39:00Z</dcterms:created>
  <dcterms:modified xsi:type="dcterms:W3CDTF">2025-12-09T11:48:00Z</dcterms:modified>
</cp:coreProperties>
</file>